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FA3" w:rsidRPr="00051FA3" w:rsidRDefault="00051FA3" w:rsidP="00051FA3">
      <w:pPr>
        <w:spacing w:after="0" w:line="288" w:lineRule="auto"/>
        <w:ind w:left="48" w:right="48"/>
        <w:jc w:val="center"/>
        <w:rPr>
          <w:rFonts w:ascii="Times New Roman" w:eastAsia="Times New Roman" w:hAnsi="Times New Roman" w:cs="Times New Roman"/>
          <w:color w:val="000000"/>
          <w:sz w:val="28"/>
          <w:szCs w:val="28"/>
        </w:rPr>
      </w:pPr>
      <w:r w:rsidRPr="00051FA3">
        <w:rPr>
          <w:rFonts w:ascii="Times New Roman" w:eastAsia="Times New Roman" w:hAnsi="Times New Roman" w:cs="Times New Roman"/>
          <w:b/>
          <w:bCs/>
          <w:color w:val="000000"/>
          <w:sz w:val="28"/>
          <w:szCs w:val="28"/>
        </w:rPr>
        <w:t xml:space="preserve">BÀI 22: XÃ HỘI VIỆT NAM TRONG CUỘC KHAI THÁC LẦN THỨ NHẤT CỦA THỰC DÂN PHÁP </w:t>
      </w:r>
    </w:p>
    <w:p w:rsidR="00051FA3" w:rsidRPr="00051FA3" w:rsidRDefault="00051FA3" w:rsidP="00051FA3">
      <w:pPr>
        <w:spacing w:after="0" w:line="288" w:lineRule="auto"/>
        <w:ind w:right="48"/>
        <w:outlineLvl w:val="2"/>
        <w:rPr>
          <w:rFonts w:ascii="Times New Roman" w:eastAsia="Times New Roman" w:hAnsi="Times New Roman" w:cs="Times New Roman"/>
          <w:b/>
          <w:color w:val="000000"/>
          <w:sz w:val="28"/>
          <w:szCs w:val="28"/>
        </w:rPr>
      </w:pPr>
      <w:r w:rsidRPr="00051FA3">
        <w:rPr>
          <w:rFonts w:ascii="Times New Roman" w:eastAsia="Times New Roman" w:hAnsi="Times New Roman" w:cs="Times New Roman"/>
          <w:b/>
          <w:color w:val="000000"/>
          <w:sz w:val="28"/>
          <w:szCs w:val="28"/>
        </w:rPr>
        <w:t>1. Những chuyển biến về kinh tế</w:t>
      </w:r>
    </w:p>
    <w:p w:rsidR="00051FA3" w:rsidRPr="00051FA3" w:rsidRDefault="00051FA3" w:rsidP="00051FA3">
      <w:pPr>
        <w:spacing w:after="0" w:line="288" w:lineRule="auto"/>
        <w:ind w:left="48" w:right="48"/>
        <w:jc w:val="both"/>
        <w:rPr>
          <w:rFonts w:ascii="Times New Roman" w:eastAsia="Times New Roman" w:hAnsi="Times New Roman" w:cs="Times New Roman"/>
          <w:color w:val="000000"/>
          <w:sz w:val="28"/>
          <w:szCs w:val="28"/>
        </w:rPr>
      </w:pPr>
      <w:r w:rsidRPr="00051FA3">
        <w:rPr>
          <w:rFonts w:ascii="Times New Roman" w:eastAsia="Times New Roman" w:hAnsi="Times New Roman" w:cs="Times New Roman"/>
          <w:bCs/>
          <w:color w:val="008000"/>
          <w:sz w:val="28"/>
          <w:szCs w:val="28"/>
        </w:rPr>
        <w:t>a. Chính sách khai thác thuộc địa lần thứ nhất của thực dân Pháp</w:t>
      </w:r>
    </w:p>
    <w:p w:rsidR="00051FA3" w:rsidRDefault="00051FA3" w:rsidP="00051FA3">
      <w:pPr>
        <w:spacing w:after="0" w:line="288" w:lineRule="auto"/>
        <w:ind w:left="48" w:right="48"/>
        <w:jc w:val="both"/>
        <w:rPr>
          <w:rFonts w:ascii="Times New Roman" w:eastAsia="Times New Roman" w:hAnsi="Times New Roman" w:cs="Times New Roman"/>
          <w:color w:val="000000"/>
          <w:sz w:val="28"/>
          <w:szCs w:val="28"/>
        </w:rPr>
      </w:pPr>
      <w:r w:rsidRPr="00051FA3">
        <w:rPr>
          <w:rFonts w:ascii="Times New Roman" w:eastAsia="Times New Roman" w:hAnsi="Times New Roman" w:cs="Times New Roman"/>
          <w:color w:val="000000"/>
          <w:sz w:val="28"/>
          <w:szCs w:val="28"/>
        </w:rPr>
        <w:t>- Năm 1897, sau khi cơ bản bình định được Việt Nam bừng quân sự, thực dân Pháp tiến hành cuộc khai thác thuộc địa lần thứ nhất ở Việt Nam.</w:t>
      </w:r>
    </w:p>
    <w:p w:rsidR="00051FA3" w:rsidRPr="00051FA3" w:rsidRDefault="00051FA3" w:rsidP="00051FA3">
      <w:pPr>
        <w:spacing w:after="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Mục đích: </w:t>
      </w:r>
      <w:proofErr w:type="gramStart"/>
      <w:r>
        <w:rPr>
          <w:rFonts w:ascii="Times New Roman" w:eastAsia="Times New Roman" w:hAnsi="Times New Roman" w:cs="Times New Roman"/>
          <w:color w:val="000000"/>
          <w:sz w:val="28"/>
          <w:szCs w:val="28"/>
        </w:rPr>
        <w:t>Vơ</w:t>
      </w:r>
      <w:proofErr w:type="gramEnd"/>
      <w:r>
        <w:rPr>
          <w:rFonts w:ascii="Times New Roman" w:eastAsia="Times New Roman" w:hAnsi="Times New Roman" w:cs="Times New Roman"/>
          <w:color w:val="000000"/>
          <w:sz w:val="28"/>
          <w:szCs w:val="28"/>
        </w:rPr>
        <w:t xml:space="preserve"> vét sức người, sức của phục vụ cho chính quốc; biến Vn thành thị trường thuộc địa làm giàu cho Pháp.</w:t>
      </w:r>
    </w:p>
    <w:p w:rsidR="00051FA3" w:rsidRPr="00051FA3" w:rsidRDefault="00051FA3" w:rsidP="00051FA3">
      <w:pPr>
        <w:spacing w:after="0" w:line="288" w:lineRule="auto"/>
        <w:ind w:left="48" w:right="48"/>
        <w:jc w:val="both"/>
        <w:rPr>
          <w:rFonts w:ascii="Times New Roman" w:eastAsia="Times New Roman" w:hAnsi="Times New Roman" w:cs="Times New Roman"/>
          <w:color w:val="000000"/>
          <w:sz w:val="28"/>
          <w:szCs w:val="28"/>
        </w:rPr>
      </w:pPr>
      <w:r w:rsidRPr="00051FA3">
        <w:rPr>
          <w:rFonts w:ascii="Times New Roman" w:eastAsia="Times New Roman" w:hAnsi="Times New Roman" w:cs="Times New Roman"/>
          <w:color w:val="000000"/>
          <w:sz w:val="28"/>
          <w:szCs w:val="28"/>
        </w:rPr>
        <w:t>+ Nông nghiệp: cướp đoạt ruộng đất để lập đồn điền.</w:t>
      </w:r>
    </w:p>
    <w:p w:rsidR="00051FA3" w:rsidRPr="00051FA3" w:rsidRDefault="00051FA3" w:rsidP="00051FA3">
      <w:pPr>
        <w:spacing w:after="0" w:line="288" w:lineRule="auto"/>
        <w:ind w:left="48" w:right="48"/>
        <w:jc w:val="both"/>
        <w:rPr>
          <w:rFonts w:ascii="Times New Roman" w:eastAsia="Times New Roman" w:hAnsi="Times New Roman" w:cs="Times New Roman"/>
          <w:color w:val="000000"/>
          <w:sz w:val="28"/>
          <w:szCs w:val="28"/>
        </w:rPr>
      </w:pPr>
      <w:r w:rsidRPr="00051FA3">
        <w:rPr>
          <w:rFonts w:ascii="Times New Roman" w:eastAsia="Times New Roman" w:hAnsi="Times New Roman" w:cs="Times New Roman"/>
          <w:color w:val="000000"/>
          <w:sz w:val="28"/>
          <w:szCs w:val="28"/>
        </w:rPr>
        <w:t>+ Công nghiệp: tập trung vào việc khai mỏ (than, thiếc, kẽm</w:t>
      </w:r>
      <w:proofErr w:type="gramStart"/>
      <w:r w:rsidRPr="00051FA3">
        <w:rPr>
          <w:rFonts w:ascii="Times New Roman" w:eastAsia="Times New Roman" w:hAnsi="Times New Roman" w:cs="Times New Roman"/>
          <w:color w:val="000000"/>
          <w:sz w:val="28"/>
          <w:szCs w:val="28"/>
        </w:rPr>
        <w:t>,…</w:t>
      </w:r>
      <w:proofErr w:type="gramEnd"/>
      <w:r w:rsidRPr="00051FA3">
        <w:rPr>
          <w:rFonts w:ascii="Times New Roman" w:eastAsia="Times New Roman" w:hAnsi="Times New Roman" w:cs="Times New Roman"/>
          <w:color w:val="000000"/>
          <w:sz w:val="28"/>
          <w:szCs w:val="28"/>
        </w:rPr>
        <w:t>); mở mang một số ngành công nghiệp nhé (điện, nước, bưu điện,...)</w:t>
      </w:r>
    </w:p>
    <w:p w:rsidR="00051FA3" w:rsidRPr="00051FA3" w:rsidRDefault="00051FA3" w:rsidP="00051FA3">
      <w:pPr>
        <w:spacing w:after="0" w:line="288" w:lineRule="auto"/>
        <w:ind w:left="48" w:right="48"/>
        <w:jc w:val="both"/>
        <w:rPr>
          <w:rFonts w:ascii="Times New Roman" w:eastAsia="Times New Roman" w:hAnsi="Times New Roman" w:cs="Times New Roman"/>
          <w:color w:val="000000"/>
          <w:sz w:val="28"/>
          <w:szCs w:val="28"/>
        </w:rPr>
      </w:pPr>
      <w:r w:rsidRPr="00051FA3">
        <w:rPr>
          <w:rFonts w:ascii="Times New Roman" w:eastAsia="Times New Roman" w:hAnsi="Times New Roman" w:cs="Times New Roman"/>
          <w:color w:val="000000"/>
          <w:sz w:val="28"/>
          <w:szCs w:val="28"/>
        </w:rPr>
        <w:t>+</w:t>
      </w:r>
      <w:r w:rsidR="002A2B90">
        <w:rPr>
          <w:rFonts w:ascii="Times New Roman" w:eastAsia="Times New Roman" w:hAnsi="Times New Roman" w:cs="Times New Roman"/>
          <w:color w:val="000000"/>
          <w:sz w:val="28"/>
          <w:szCs w:val="28"/>
        </w:rPr>
        <w:t xml:space="preserve"> Thương nghiệp: đ</w:t>
      </w:r>
      <w:r w:rsidRPr="00051FA3">
        <w:rPr>
          <w:rFonts w:ascii="Times New Roman" w:eastAsia="Times New Roman" w:hAnsi="Times New Roman" w:cs="Times New Roman"/>
          <w:color w:val="000000"/>
          <w:sz w:val="28"/>
          <w:szCs w:val="28"/>
        </w:rPr>
        <w:t>ộc chiếm thị trường Việt Nam.</w:t>
      </w:r>
    </w:p>
    <w:p w:rsidR="00051FA3" w:rsidRPr="00051FA3" w:rsidRDefault="00051FA3" w:rsidP="00051FA3">
      <w:pPr>
        <w:spacing w:after="0" w:line="288" w:lineRule="auto"/>
        <w:ind w:left="48" w:right="48"/>
        <w:jc w:val="both"/>
        <w:rPr>
          <w:rFonts w:ascii="Times New Roman" w:eastAsia="Times New Roman" w:hAnsi="Times New Roman" w:cs="Times New Roman"/>
          <w:color w:val="000000"/>
          <w:sz w:val="28"/>
          <w:szCs w:val="28"/>
        </w:rPr>
      </w:pPr>
      <w:r w:rsidRPr="00051FA3">
        <w:rPr>
          <w:rFonts w:ascii="Times New Roman" w:eastAsia="Times New Roman" w:hAnsi="Times New Roman" w:cs="Times New Roman"/>
          <w:color w:val="000000"/>
          <w:sz w:val="28"/>
          <w:szCs w:val="28"/>
        </w:rPr>
        <w:t xml:space="preserve">+ </w:t>
      </w:r>
      <w:r w:rsidR="002A2B90">
        <w:rPr>
          <w:rFonts w:ascii="Times New Roman" w:eastAsia="Times New Roman" w:hAnsi="Times New Roman" w:cs="Times New Roman"/>
          <w:color w:val="000000"/>
          <w:sz w:val="28"/>
          <w:szCs w:val="28"/>
        </w:rPr>
        <w:t>GTVT: p</w:t>
      </w:r>
      <w:r w:rsidRPr="00051FA3">
        <w:rPr>
          <w:rFonts w:ascii="Times New Roman" w:eastAsia="Times New Roman" w:hAnsi="Times New Roman" w:cs="Times New Roman"/>
          <w:color w:val="000000"/>
          <w:sz w:val="28"/>
          <w:szCs w:val="28"/>
        </w:rPr>
        <w:t>hát triển giao thông vận tải nhằm phục vụ cho công cuộc khai thác và mục đích quân sự.</w:t>
      </w:r>
    </w:p>
    <w:p w:rsidR="00051FA3" w:rsidRPr="00051FA3" w:rsidRDefault="00051FA3" w:rsidP="00051FA3">
      <w:pPr>
        <w:spacing w:after="0" w:line="288" w:lineRule="auto"/>
        <w:ind w:left="48" w:right="48"/>
        <w:jc w:val="both"/>
        <w:rPr>
          <w:rFonts w:ascii="Times New Roman" w:eastAsia="Times New Roman" w:hAnsi="Times New Roman" w:cs="Times New Roman"/>
          <w:color w:val="000000"/>
          <w:sz w:val="28"/>
          <w:szCs w:val="28"/>
        </w:rPr>
      </w:pPr>
      <w:r w:rsidRPr="00051FA3">
        <w:rPr>
          <w:rFonts w:ascii="Times New Roman" w:eastAsia="Times New Roman" w:hAnsi="Times New Roman" w:cs="Times New Roman"/>
          <w:bCs/>
          <w:color w:val="008000"/>
          <w:sz w:val="28"/>
          <w:szCs w:val="28"/>
        </w:rPr>
        <w:t>b. Chuyển biến về kinh tế</w:t>
      </w:r>
    </w:p>
    <w:p w:rsidR="00051FA3" w:rsidRPr="00051FA3" w:rsidRDefault="00051FA3" w:rsidP="00051FA3">
      <w:pPr>
        <w:spacing w:after="0" w:line="288" w:lineRule="auto"/>
        <w:ind w:left="48" w:right="48" w:firstLine="672"/>
        <w:jc w:val="both"/>
        <w:rPr>
          <w:rFonts w:ascii="Times New Roman" w:eastAsia="Times New Roman" w:hAnsi="Times New Roman" w:cs="Times New Roman"/>
          <w:color w:val="000000"/>
          <w:sz w:val="28"/>
          <w:szCs w:val="28"/>
        </w:rPr>
      </w:pPr>
      <w:r w:rsidRPr="00051FA3">
        <w:rPr>
          <w:rFonts w:ascii="Times New Roman" w:eastAsia="Times New Roman" w:hAnsi="Times New Roman" w:cs="Times New Roman"/>
          <w:color w:val="000000"/>
          <w:sz w:val="28"/>
          <w:szCs w:val="28"/>
        </w:rPr>
        <w:t>- Tác động tiêu cực:</w:t>
      </w:r>
    </w:p>
    <w:p w:rsidR="00051FA3" w:rsidRPr="00051FA3" w:rsidRDefault="00051FA3" w:rsidP="00051FA3">
      <w:pPr>
        <w:spacing w:after="0" w:line="288" w:lineRule="auto"/>
        <w:ind w:left="48" w:right="48"/>
        <w:jc w:val="both"/>
        <w:rPr>
          <w:rFonts w:ascii="Times New Roman" w:eastAsia="Times New Roman" w:hAnsi="Times New Roman" w:cs="Times New Roman"/>
          <w:color w:val="000000"/>
          <w:sz w:val="28"/>
          <w:szCs w:val="28"/>
        </w:rPr>
      </w:pPr>
      <w:r w:rsidRPr="00051FA3">
        <w:rPr>
          <w:rFonts w:ascii="Times New Roman" w:eastAsia="Times New Roman" w:hAnsi="Times New Roman" w:cs="Times New Roman"/>
          <w:color w:val="000000"/>
          <w:sz w:val="28"/>
          <w:szCs w:val="28"/>
        </w:rPr>
        <w:t>+ Tài nguyên vơi cạn.</w:t>
      </w:r>
    </w:p>
    <w:p w:rsidR="00051FA3" w:rsidRPr="00051FA3" w:rsidRDefault="00051FA3" w:rsidP="00051FA3">
      <w:pPr>
        <w:spacing w:after="0" w:line="288" w:lineRule="auto"/>
        <w:ind w:left="48" w:right="48"/>
        <w:jc w:val="both"/>
        <w:rPr>
          <w:rFonts w:ascii="Times New Roman" w:eastAsia="Times New Roman" w:hAnsi="Times New Roman" w:cs="Times New Roman"/>
          <w:color w:val="000000"/>
          <w:sz w:val="28"/>
          <w:szCs w:val="28"/>
        </w:rPr>
      </w:pPr>
      <w:r w:rsidRPr="00051FA3">
        <w:rPr>
          <w:rFonts w:ascii="Times New Roman" w:eastAsia="Times New Roman" w:hAnsi="Times New Roman" w:cs="Times New Roman"/>
          <w:color w:val="000000"/>
          <w:sz w:val="28"/>
          <w:szCs w:val="28"/>
        </w:rPr>
        <w:t>+ Nông nghiệp dẫm chân tại chỗ, không có sự phát triển.</w:t>
      </w:r>
    </w:p>
    <w:p w:rsidR="00051FA3" w:rsidRPr="00051FA3" w:rsidRDefault="00051FA3" w:rsidP="00051FA3">
      <w:pPr>
        <w:spacing w:after="0" w:line="288" w:lineRule="auto"/>
        <w:ind w:left="48" w:right="48"/>
        <w:jc w:val="both"/>
        <w:rPr>
          <w:rFonts w:ascii="Times New Roman" w:eastAsia="Times New Roman" w:hAnsi="Times New Roman" w:cs="Times New Roman"/>
          <w:color w:val="000000"/>
          <w:sz w:val="28"/>
          <w:szCs w:val="28"/>
        </w:rPr>
      </w:pPr>
      <w:r w:rsidRPr="00051FA3">
        <w:rPr>
          <w:rFonts w:ascii="Times New Roman" w:eastAsia="Times New Roman" w:hAnsi="Times New Roman" w:cs="Times New Roman"/>
          <w:color w:val="000000"/>
          <w:sz w:val="28"/>
          <w:szCs w:val="28"/>
        </w:rPr>
        <w:t>+ Công nghiệp phát triển nhỏ giọt, thiếu hẳn công nghiệp nặng.</w:t>
      </w:r>
    </w:p>
    <w:p w:rsidR="00051FA3" w:rsidRPr="00051FA3" w:rsidRDefault="00051FA3" w:rsidP="00051FA3">
      <w:pPr>
        <w:spacing w:after="0" w:line="288" w:lineRule="auto"/>
        <w:ind w:left="48" w:right="48"/>
        <w:jc w:val="both"/>
        <w:rPr>
          <w:rFonts w:ascii="Times New Roman" w:eastAsia="Times New Roman" w:hAnsi="Times New Roman" w:cs="Times New Roman"/>
          <w:color w:val="000000"/>
          <w:sz w:val="28"/>
          <w:szCs w:val="28"/>
        </w:rPr>
      </w:pPr>
      <w:r w:rsidRPr="00051FA3">
        <w:rPr>
          <w:rFonts w:ascii="Times New Roman" w:eastAsia="Times New Roman" w:hAnsi="Times New Roman" w:cs="Times New Roman"/>
          <w:color w:val="000000"/>
          <w:sz w:val="28"/>
          <w:szCs w:val="28"/>
        </w:rPr>
        <w:t>+ Việt Nam trở thành thị trường cung cấp nguyên – nhiên liệu và thị trường độc chiếm của Pháp.</w:t>
      </w:r>
    </w:p>
    <w:p w:rsidR="00051FA3" w:rsidRPr="00051FA3" w:rsidRDefault="00051FA3" w:rsidP="00051FA3">
      <w:pPr>
        <w:spacing w:after="0" w:line="288" w:lineRule="auto"/>
        <w:ind w:left="48" w:right="48" w:firstLine="672"/>
        <w:jc w:val="both"/>
        <w:rPr>
          <w:rFonts w:ascii="Times New Roman" w:eastAsia="Times New Roman" w:hAnsi="Times New Roman" w:cs="Times New Roman"/>
          <w:color w:val="000000"/>
          <w:sz w:val="28"/>
          <w:szCs w:val="28"/>
        </w:rPr>
      </w:pPr>
      <w:r w:rsidRPr="00051FA3">
        <w:rPr>
          <w:rFonts w:ascii="Times New Roman" w:eastAsia="Times New Roman" w:hAnsi="Times New Roman" w:cs="Times New Roman"/>
          <w:color w:val="000000"/>
          <w:sz w:val="28"/>
          <w:szCs w:val="28"/>
        </w:rPr>
        <w:t>- Tác động tích cực:</w:t>
      </w:r>
    </w:p>
    <w:p w:rsidR="00051FA3" w:rsidRPr="00051FA3" w:rsidRDefault="00051FA3" w:rsidP="00051FA3">
      <w:pPr>
        <w:spacing w:after="0" w:line="288" w:lineRule="auto"/>
        <w:ind w:left="48" w:right="48"/>
        <w:jc w:val="both"/>
        <w:rPr>
          <w:rFonts w:ascii="Times New Roman" w:eastAsia="Times New Roman" w:hAnsi="Times New Roman" w:cs="Times New Roman"/>
          <w:color w:val="000000"/>
          <w:sz w:val="28"/>
          <w:szCs w:val="28"/>
        </w:rPr>
      </w:pPr>
      <w:r w:rsidRPr="00051FA3">
        <w:rPr>
          <w:rFonts w:ascii="Times New Roman" w:eastAsia="Times New Roman" w:hAnsi="Times New Roman" w:cs="Times New Roman"/>
          <w:color w:val="000000"/>
          <w:sz w:val="28"/>
          <w:szCs w:val="28"/>
        </w:rPr>
        <w:t xml:space="preserve">+ Phương thức sản xuất TBCN bước đầu được du nhập vào Việt Nam, nó mang lại nhiều tiến bộ hơn so với phương thức sản xuất phong kiến </w:t>
      </w:r>
      <w:r w:rsidRPr="00051FA3">
        <w:rPr>
          <w:rFonts w:ascii="Cambria Math" w:eastAsia="Times New Roman" w:hAnsi="Cambria Math" w:cs="Cambria Math"/>
          <w:color w:val="000000"/>
          <w:sz w:val="28"/>
          <w:szCs w:val="28"/>
        </w:rPr>
        <w:t>⇒</w:t>
      </w:r>
      <w:r w:rsidRPr="00051FA3">
        <w:rPr>
          <w:rFonts w:ascii="Times New Roman" w:eastAsia="Times New Roman" w:hAnsi="Times New Roman" w:cs="Times New Roman"/>
          <w:color w:val="000000"/>
          <w:sz w:val="28"/>
          <w:szCs w:val="28"/>
        </w:rPr>
        <w:t xml:space="preserve"> đưa tới sự chuyển biến cơ bản về bộ mặt kinh tế tại một số khu vực (ví dụ: Hà Nội, Sài Gòn</w:t>
      </w:r>
      <w:proofErr w:type="gramStart"/>
      <w:r w:rsidRPr="00051FA3">
        <w:rPr>
          <w:rFonts w:ascii="Times New Roman" w:eastAsia="Times New Roman" w:hAnsi="Times New Roman" w:cs="Times New Roman"/>
          <w:color w:val="000000"/>
          <w:sz w:val="28"/>
          <w:szCs w:val="28"/>
        </w:rPr>
        <w:t>,...</w:t>
      </w:r>
      <w:proofErr w:type="gramEnd"/>
      <w:r w:rsidRPr="00051FA3">
        <w:rPr>
          <w:rFonts w:ascii="Times New Roman" w:eastAsia="Times New Roman" w:hAnsi="Times New Roman" w:cs="Times New Roman"/>
          <w:color w:val="000000"/>
          <w:sz w:val="28"/>
          <w:szCs w:val="28"/>
        </w:rPr>
        <w:t>).</w:t>
      </w:r>
    </w:p>
    <w:p w:rsidR="00051FA3" w:rsidRPr="00051FA3" w:rsidRDefault="00051FA3" w:rsidP="00051FA3">
      <w:pPr>
        <w:spacing w:after="0" w:line="288" w:lineRule="auto"/>
        <w:ind w:right="48"/>
        <w:outlineLvl w:val="2"/>
        <w:rPr>
          <w:rFonts w:ascii="Times New Roman" w:eastAsia="Times New Roman" w:hAnsi="Times New Roman" w:cs="Times New Roman"/>
          <w:b/>
          <w:color w:val="000000"/>
          <w:sz w:val="28"/>
          <w:szCs w:val="28"/>
        </w:rPr>
      </w:pPr>
      <w:r w:rsidRPr="00051FA3">
        <w:rPr>
          <w:rFonts w:ascii="Times New Roman" w:eastAsia="Times New Roman" w:hAnsi="Times New Roman" w:cs="Times New Roman"/>
          <w:b/>
          <w:color w:val="000000"/>
          <w:sz w:val="28"/>
          <w:szCs w:val="28"/>
        </w:rPr>
        <w:t>2. Những chuyển biến về xã hội</w:t>
      </w:r>
    </w:p>
    <w:p w:rsidR="00051FA3" w:rsidRPr="00051FA3" w:rsidRDefault="00051FA3" w:rsidP="00051FA3">
      <w:pPr>
        <w:spacing w:after="0" w:line="288" w:lineRule="auto"/>
        <w:ind w:left="48" w:right="48"/>
        <w:jc w:val="both"/>
        <w:rPr>
          <w:rFonts w:ascii="Times New Roman" w:eastAsia="Times New Roman" w:hAnsi="Times New Roman" w:cs="Times New Roman"/>
          <w:color w:val="000000"/>
          <w:sz w:val="28"/>
          <w:szCs w:val="28"/>
        </w:rPr>
      </w:pPr>
      <w:r w:rsidRPr="00051FA3">
        <w:rPr>
          <w:rFonts w:ascii="Times New Roman" w:eastAsia="Times New Roman" w:hAnsi="Times New Roman" w:cs="Times New Roman"/>
          <w:color w:val="000000"/>
          <w:sz w:val="28"/>
          <w:szCs w:val="28"/>
        </w:rPr>
        <w:t xml:space="preserve">- </w:t>
      </w:r>
      <w:r w:rsidR="002A2B90">
        <w:rPr>
          <w:rFonts w:ascii="Times New Roman" w:eastAsia="Times New Roman" w:hAnsi="Times New Roman" w:cs="Times New Roman"/>
          <w:color w:val="000000"/>
          <w:sz w:val="28"/>
          <w:szCs w:val="28"/>
        </w:rPr>
        <w:t>Xã hội bị phân hóa, bên cạnh giai cấp cũ (địa chủ phong kiến, nông dân) hình thành giai cấp, tầng lớp mới là công nhân, tư sản và tiểu tư sản.</w:t>
      </w:r>
    </w:p>
    <w:p w:rsidR="002A2B90" w:rsidRDefault="002A2B90" w:rsidP="00051FA3">
      <w:pPr>
        <w:spacing w:after="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0391D">
        <w:rPr>
          <w:rFonts w:ascii="Times New Roman" w:eastAsia="Times New Roman" w:hAnsi="Times New Roman" w:cs="Times New Roman"/>
          <w:i/>
          <w:color w:val="000000"/>
          <w:sz w:val="28"/>
          <w:szCs w:val="28"/>
        </w:rPr>
        <w:t>Địa chủ phong kiến</w:t>
      </w:r>
      <w:r>
        <w:rPr>
          <w:rFonts w:ascii="Times New Roman" w:eastAsia="Times New Roman" w:hAnsi="Times New Roman" w:cs="Times New Roman"/>
          <w:color w:val="000000"/>
          <w:sz w:val="28"/>
          <w:szCs w:val="28"/>
        </w:rPr>
        <w:t>: Đại địa chủ: cấu kết với pháp bóc lột nhân dân.</w:t>
      </w:r>
    </w:p>
    <w:p w:rsidR="00051FA3" w:rsidRPr="00051FA3" w:rsidRDefault="002A2B90" w:rsidP="00051FA3">
      <w:pPr>
        <w:spacing w:after="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Địa chủ vừa và nhỏ: bị Pháp chén ép, ít nhiều có tinh thần chống Pháp.</w:t>
      </w:r>
    </w:p>
    <w:p w:rsidR="00051FA3" w:rsidRPr="00051FA3" w:rsidRDefault="002A2B90" w:rsidP="00051FA3">
      <w:pPr>
        <w:spacing w:after="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0391D">
        <w:rPr>
          <w:rFonts w:ascii="Times New Roman" w:eastAsia="Times New Roman" w:hAnsi="Times New Roman" w:cs="Times New Roman"/>
          <w:i/>
          <w:color w:val="000000"/>
          <w:sz w:val="28"/>
          <w:szCs w:val="28"/>
        </w:rPr>
        <w:t>Nông dân</w:t>
      </w:r>
      <w:r>
        <w:rPr>
          <w:rFonts w:ascii="Times New Roman" w:eastAsia="Times New Roman" w:hAnsi="Times New Roman" w:cs="Times New Roman"/>
          <w:color w:val="000000"/>
          <w:sz w:val="28"/>
          <w:szCs w:val="28"/>
        </w:rPr>
        <w:t xml:space="preserve">: Chiếm số đông trong xã hội; bị bần cùng hóa do nạn cướp ruộng đất, </w:t>
      </w:r>
      <w:proofErr w:type="gramStart"/>
      <w:r>
        <w:rPr>
          <w:rFonts w:ascii="Times New Roman" w:eastAsia="Times New Roman" w:hAnsi="Times New Roman" w:cs="Times New Roman"/>
          <w:color w:val="000000"/>
          <w:sz w:val="28"/>
          <w:szCs w:val="28"/>
        </w:rPr>
        <w:t>lao</w:t>
      </w:r>
      <w:proofErr w:type="gramEnd"/>
      <w:r>
        <w:rPr>
          <w:rFonts w:ascii="Times New Roman" w:eastAsia="Times New Roman" w:hAnsi="Times New Roman" w:cs="Times New Roman"/>
          <w:color w:val="000000"/>
          <w:sz w:val="28"/>
          <w:szCs w:val="28"/>
        </w:rPr>
        <w:t xml:space="preserve"> dịch, thuế khóa…; là lực lượng đông đảo trong phong trào cách mạng sau này.</w:t>
      </w:r>
    </w:p>
    <w:p w:rsidR="00051FA3" w:rsidRPr="00051FA3" w:rsidRDefault="00051FA3" w:rsidP="00051FA3">
      <w:pPr>
        <w:spacing w:after="0" w:line="288" w:lineRule="auto"/>
        <w:ind w:left="48" w:right="48"/>
        <w:jc w:val="both"/>
        <w:rPr>
          <w:rFonts w:ascii="Times New Roman" w:eastAsia="Times New Roman" w:hAnsi="Times New Roman" w:cs="Times New Roman"/>
          <w:color w:val="000000"/>
          <w:sz w:val="28"/>
          <w:szCs w:val="28"/>
        </w:rPr>
      </w:pPr>
      <w:r w:rsidRPr="00051FA3">
        <w:rPr>
          <w:rFonts w:ascii="Times New Roman" w:eastAsia="Times New Roman" w:hAnsi="Times New Roman" w:cs="Times New Roman"/>
          <w:color w:val="000000"/>
          <w:sz w:val="28"/>
          <w:szCs w:val="28"/>
        </w:rPr>
        <w:t xml:space="preserve">+ </w:t>
      </w:r>
      <w:r w:rsidR="002A2B90" w:rsidRPr="0090391D">
        <w:rPr>
          <w:rFonts w:ascii="Times New Roman" w:eastAsia="Times New Roman" w:hAnsi="Times New Roman" w:cs="Times New Roman"/>
          <w:i/>
          <w:color w:val="000000"/>
          <w:sz w:val="28"/>
          <w:szCs w:val="28"/>
        </w:rPr>
        <w:t>Công nhân:</w:t>
      </w:r>
      <w:r w:rsidR="002A2B90">
        <w:rPr>
          <w:rFonts w:ascii="Times New Roman" w:eastAsia="Times New Roman" w:hAnsi="Times New Roman" w:cs="Times New Roman"/>
          <w:color w:val="000000"/>
          <w:sz w:val="28"/>
          <w:szCs w:val="28"/>
        </w:rPr>
        <w:t xml:space="preserve"> Xuất thân từ nông dân nghèo mất ruộng đất phải làm thuê trong các hầm mỏ, đồn điền…, có quan hệ mật thiết với nông dân; lực lượng còn non trẻ, chủ yếu là đấu tranh đòi quyền lợi kinh tế đồng tham tham gia vào các phong trào đấu tranh do các giai cấp khác phát động.</w:t>
      </w:r>
    </w:p>
    <w:p w:rsidR="00051FA3" w:rsidRPr="00051FA3" w:rsidRDefault="00051FA3" w:rsidP="00051FA3">
      <w:pPr>
        <w:spacing w:after="0" w:line="288" w:lineRule="auto"/>
        <w:ind w:left="48" w:right="48"/>
        <w:jc w:val="both"/>
        <w:rPr>
          <w:rFonts w:ascii="Times New Roman" w:eastAsia="Times New Roman" w:hAnsi="Times New Roman" w:cs="Times New Roman"/>
          <w:color w:val="000000"/>
          <w:sz w:val="28"/>
          <w:szCs w:val="28"/>
        </w:rPr>
      </w:pPr>
      <w:r w:rsidRPr="00051FA3">
        <w:rPr>
          <w:rFonts w:ascii="Times New Roman" w:eastAsia="Times New Roman" w:hAnsi="Times New Roman" w:cs="Times New Roman"/>
          <w:color w:val="000000"/>
          <w:sz w:val="28"/>
          <w:szCs w:val="28"/>
        </w:rPr>
        <w:lastRenderedPageBreak/>
        <w:t xml:space="preserve">+ </w:t>
      </w:r>
      <w:r w:rsidR="002A2B90" w:rsidRPr="0090391D">
        <w:rPr>
          <w:rFonts w:ascii="Times New Roman" w:eastAsia="Times New Roman" w:hAnsi="Times New Roman" w:cs="Times New Roman"/>
          <w:i/>
          <w:color w:val="000000"/>
          <w:sz w:val="28"/>
          <w:szCs w:val="28"/>
        </w:rPr>
        <w:t>Tư sản</w:t>
      </w:r>
      <w:r w:rsidR="002A2B90">
        <w:rPr>
          <w:rFonts w:ascii="Times New Roman" w:eastAsia="Times New Roman" w:hAnsi="Times New Roman" w:cs="Times New Roman"/>
          <w:color w:val="000000"/>
          <w:sz w:val="28"/>
          <w:szCs w:val="28"/>
        </w:rPr>
        <w:t>: Là những người trung gian, đại lý, chủ thầu, chủ xưởng… Gồm tư sản dân tộc (ít nhiều chống Pháp) và tư sản mại bản (thân thiết với Pháp).</w:t>
      </w:r>
    </w:p>
    <w:p w:rsidR="00051FA3" w:rsidRPr="00051FA3" w:rsidRDefault="00051FA3" w:rsidP="00051FA3">
      <w:pPr>
        <w:spacing w:after="0" w:line="288" w:lineRule="auto"/>
        <w:ind w:left="48" w:right="48"/>
        <w:jc w:val="both"/>
        <w:rPr>
          <w:rFonts w:ascii="Times New Roman" w:eastAsia="Times New Roman" w:hAnsi="Times New Roman" w:cs="Times New Roman"/>
          <w:color w:val="000000"/>
          <w:sz w:val="28"/>
          <w:szCs w:val="28"/>
        </w:rPr>
      </w:pPr>
      <w:r w:rsidRPr="00051FA3">
        <w:rPr>
          <w:rFonts w:ascii="Times New Roman" w:eastAsia="Times New Roman" w:hAnsi="Times New Roman" w:cs="Times New Roman"/>
          <w:color w:val="000000"/>
          <w:sz w:val="28"/>
          <w:szCs w:val="28"/>
        </w:rPr>
        <w:t xml:space="preserve">+ </w:t>
      </w:r>
      <w:r w:rsidR="0090391D" w:rsidRPr="0090391D">
        <w:rPr>
          <w:rFonts w:ascii="Times New Roman" w:eastAsia="Times New Roman" w:hAnsi="Times New Roman" w:cs="Times New Roman"/>
          <w:i/>
          <w:color w:val="000000"/>
          <w:sz w:val="28"/>
          <w:szCs w:val="28"/>
        </w:rPr>
        <w:t xml:space="preserve">Tiểu tư sản </w:t>
      </w:r>
      <w:bookmarkStart w:id="0" w:name="_GoBack"/>
      <w:bookmarkEnd w:id="0"/>
      <w:r w:rsidR="0090391D" w:rsidRPr="0090391D">
        <w:rPr>
          <w:rFonts w:ascii="Times New Roman" w:eastAsia="Times New Roman" w:hAnsi="Times New Roman" w:cs="Times New Roman"/>
          <w:i/>
          <w:color w:val="000000"/>
          <w:sz w:val="28"/>
          <w:szCs w:val="28"/>
        </w:rPr>
        <w:t>thành thị</w:t>
      </w:r>
      <w:r w:rsidR="0090391D">
        <w:rPr>
          <w:rFonts w:ascii="Times New Roman" w:eastAsia="Times New Roman" w:hAnsi="Times New Roman" w:cs="Times New Roman"/>
          <w:color w:val="000000"/>
          <w:sz w:val="28"/>
          <w:szCs w:val="28"/>
        </w:rPr>
        <w:t>: Gồm tiểu thương, HS-SV, viên chức, nhà báo… là tầng lớp tiến bộ, có ý thúc dân tộc cao, tích cực tham gia vào các cuộc vận động cứu nước.</w:t>
      </w:r>
    </w:p>
    <w:p w:rsidR="00051FA3" w:rsidRDefault="0090391D" w:rsidP="0090391D">
      <w:pPr>
        <w:pStyle w:val="ListParagraph"/>
        <w:numPr>
          <w:ilvl w:val="0"/>
          <w:numId w:val="1"/>
        </w:numPr>
        <w:spacing w:after="0" w:line="288"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Xã hội VN hình thành 2 mâu thuẫn ngày càng gay gắt:</w:t>
      </w:r>
    </w:p>
    <w:p w:rsidR="0090391D" w:rsidRDefault="0090391D" w:rsidP="0090391D">
      <w:pPr>
        <w:pStyle w:val="ListParagraph"/>
        <w:spacing w:after="0" w:line="288" w:lineRule="auto"/>
        <w:ind w:left="40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Mâu thuẫn dân tộc: toàn thể dân tộc VN &gt; &lt; thực dân Pháp.</w:t>
      </w:r>
    </w:p>
    <w:p w:rsidR="0090391D" w:rsidRPr="0090391D" w:rsidRDefault="0090391D" w:rsidP="0090391D">
      <w:pPr>
        <w:pStyle w:val="ListParagraph"/>
        <w:spacing w:after="0" w:line="288" w:lineRule="auto"/>
        <w:ind w:left="40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Mâu thuẫn giai cấp: tư sản &gt; &lt; công nhân, địa chủ &gt; &lt; nông dân.</w:t>
      </w:r>
    </w:p>
    <w:p w:rsidR="00051FA3" w:rsidRPr="00051FA3" w:rsidRDefault="00051FA3" w:rsidP="0090391D">
      <w:pPr>
        <w:spacing w:after="0" w:line="288" w:lineRule="auto"/>
        <w:ind w:right="48"/>
        <w:jc w:val="both"/>
        <w:rPr>
          <w:rFonts w:ascii="Times New Roman" w:eastAsia="Times New Roman" w:hAnsi="Times New Roman" w:cs="Times New Roman"/>
          <w:color w:val="000000"/>
          <w:sz w:val="28"/>
          <w:szCs w:val="28"/>
        </w:rPr>
      </w:pPr>
    </w:p>
    <w:p w:rsidR="00091AAE" w:rsidRPr="00051FA3" w:rsidRDefault="00051FA3" w:rsidP="00051FA3">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-----o0o-----</w:t>
      </w:r>
    </w:p>
    <w:sectPr w:rsidR="00091AAE" w:rsidRPr="00051FA3" w:rsidSect="00051FA3">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657F8"/>
    <w:multiLevelType w:val="hybridMultilevel"/>
    <w:tmpl w:val="55B45C06"/>
    <w:lvl w:ilvl="0" w:tplc="9B8A905A">
      <w:start w:val="2"/>
      <w:numFmt w:val="bullet"/>
      <w:lvlText w:val=""/>
      <w:lvlJc w:val="left"/>
      <w:pPr>
        <w:ind w:left="408" w:hanging="360"/>
      </w:pPr>
      <w:rPr>
        <w:rFonts w:ascii="Wingdings" w:eastAsia="Times New Roman" w:hAnsi="Wingdings"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FA3"/>
    <w:rsid w:val="00051FA3"/>
    <w:rsid w:val="00091AAE"/>
    <w:rsid w:val="002A2B90"/>
    <w:rsid w:val="00903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63736-EFC8-414B-9A05-10F1D01A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51F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1FA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51FA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3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02451">
      <w:bodyDiv w:val="1"/>
      <w:marLeft w:val="0"/>
      <w:marRight w:val="0"/>
      <w:marTop w:val="0"/>
      <w:marBottom w:val="0"/>
      <w:divBdr>
        <w:top w:val="none" w:sz="0" w:space="0" w:color="auto"/>
        <w:left w:val="none" w:sz="0" w:space="0" w:color="auto"/>
        <w:bottom w:val="none" w:sz="0" w:space="0" w:color="auto"/>
        <w:right w:val="none" w:sz="0" w:space="0" w:color="auto"/>
      </w:divBdr>
    </w:div>
    <w:div w:id="231963134">
      <w:bodyDiv w:val="1"/>
      <w:marLeft w:val="0"/>
      <w:marRight w:val="0"/>
      <w:marTop w:val="0"/>
      <w:marBottom w:val="0"/>
      <w:divBdr>
        <w:top w:val="none" w:sz="0" w:space="0" w:color="auto"/>
        <w:left w:val="none" w:sz="0" w:space="0" w:color="auto"/>
        <w:bottom w:val="none" w:sz="0" w:space="0" w:color="auto"/>
        <w:right w:val="none" w:sz="0" w:space="0" w:color="auto"/>
      </w:divBdr>
    </w:div>
    <w:div w:id="184439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ThanhHuyen</dc:creator>
  <cp:keywords/>
  <dc:description/>
  <cp:lastModifiedBy>ThanhHuyen</cp:lastModifiedBy>
  <cp:revision>1</cp:revision>
  <dcterms:created xsi:type="dcterms:W3CDTF">2022-04-04T13:50:00Z</dcterms:created>
  <dcterms:modified xsi:type="dcterms:W3CDTF">2022-04-04T14:14:00Z</dcterms:modified>
</cp:coreProperties>
</file>